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72D" w:rsidRDefault="0016072D">
      <w:pPr>
        <w:rPr>
          <w:rFonts w:ascii="Times New Roman" w:hAnsi="Times New Roman" w:cs="Times New Roman"/>
          <w:b/>
          <w:sz w:val="24"/>
          <w:szCs w:val="24"/>
        </w:rPr>
      </w:pPr>
      <w:r>
        <w:rPr>
          <w:rFonts w:ascii="Times New Roman" w:hAnsi="Times New Roman" w:cs="Times New Roman"/>
          <w:b/>
          <w:sz w:val="24"/>
          <w:szCs w:val="24"/>
        </w:rPr>
        <w:t>### DISCUSION 3</w:t>
      </w:r>
    </w:p>
    <w:p w:rsidR="00D874FC" w:rsidRPr="00115926" w:rsidRDefault="00115926">
      <w:pPr>
        <w:rPr>
          <w:rFonts w:ascii="Times New Roman" w:hAnsi="Times New Roman" w:cs="Times New Roman"/>
          <w:b/>
          <w:sz w:val="24"/>
          <w:szCs w:val="24"/>
        </w:rPr>
      </w:pPr>
      <w:r w:rsidRPr="00115926">
        <w:rPr>
          <w:rFonts w:ascii="Times New Roman" w:hAnsi="Times New Roman" w:cs="Times New Roman"/>
          <w:b/>
          <w:sz w:val="24"/>
          <w:szCs w:val="24"/>
        </w:rPr>
        <w:t xml:space="preserve">How should the tribunal respond to his complaint? </w:t>
      </w:r>
    </w:p>
    <w:p w:rsidR="00115926" w:rsidRPr="0016072D" w:rsidRDefault="00115926" w:rsidP="0016072D">
      <w:pPr>
        <w:spacing w:line="480" w:lineRule="auto"/>
        <w:rPr>
          <w:rFonts w:ascii="Times New Roman" w:hAnsi="Times New Roman" w:cs="Times New Roman"/>
          <w:sz w:val="24"/>
          <w:szCs w:val="24"/>
        </w:rPr>
      </w:pPr>
      <w:r w:rsidRPr="0016072D">
        <w:rPr>
          <w:rFonts w:ascii="Times New Roman" w:hAnsi="Times New Roman" w:cs="Times New Roman"/>
          <w:sz w:val="24"/>
          <w:szCs w:val="24"/>
        </w:rPr>
        <w:t xml:space="preserve">        </w:t>
      </w:r>
      <w:r w:rsidR="004430CA" w:rsidRPr="0016072D">
        <w:rPr>
          <w:rFonts w:ascii="Times New Roman" w:hAnsi="Times New Roman" w:cs="Times New Roman"/>
          <w:sz w:val="24"/>
          <w:szCs w:val="24"/>
        </w:rPr>
        <w:t xml:space="preserve"> According to the Canadian laws on health information of the employer it is the duty </w:t>
      </w:r>
      <w:proofErr w:type="gramStart"/>
      <w:r w:rsidR="004430CA" w:rsidRPr="0016072D">
        <w:rPr>
          <w:rFonts w:ascii="Times New Roman" w:hAnsi="Times New Roman" w:cs="Times New Roman"/>
          <w:sz w:val="24"/>
          <w:szCs w:val="24"/>
        </w:rPr>
        <w:t>of  the</w:t>
      </w:r>
      <w:proofErr w:type="gramEnd"/>
      <w:r w:rsidR="004430CA" w:rsidRPr="0016072D">
        <w:rPr>
          <w:rFonts w:ascii="Times New Roman" w:hAnsi="Times New Roman" w:cs="Times New Roman"/>
          <w:sz w:val="24"/>
          <w:szCs w:val="24"/>
        </w:rPr>
        <w:t xml:space="preserve"> employee to request the health information of the employee </w:t>
      </w:r>
      <w:r w:rsidR="0016072D" w:rsidRPr="0016072D">
        <w:rPr>
          <w:rFonts w:ascii="Times New Roman" w:hAnsi="Times New Roman" w:cs="Times New Roman"/>
          <w:sz w:val="24"/>
          <w:szCs w:val="24"/>
        </w:rPr>
        <w:t>after</w:t>
      </w:r>
      <w:r w:rsidR="004430CA" w:rsidRPr="0016072D">
        <w:rPr>
          <w:rFonts w:ascii="Times New Roman" w:hAnsi="Times New Roman" w:cs="Times New Roman"/>
          <w:sz w:val="24"/>
          <w:szCs w:val="24"/>
        </w:rPr>
        <w:t xml:space="preserve"> employing him or her. The tribunal is likely to challenge </w:t>
      </w:r>
      <w:proofErr w:type="spellStart"/>
      <w:r w:rsidR="004430CA" w:rsidRPr="0016072D">
        <w:rPr>
          <w:rFonts w:ascii="Times New Roman" w:hAnsi="Times New Roman" w:cs="Times New Roman"/>
          <w:sz w:val="24"/>
          <w:szCs w:val="24"/>
        </w:rPr>
        <w:t>Mr</w:t>
      </w:r>
      <w:proofErr w:type="spellEnd"/>
      <w:r w:rsidR="004430CA" w:rsidRPr="0016072D">
        <w:rPr>
          <w:rFonts w:ascii="Times New Roman" w:hAnsi="Times New Roman" w:cs="Times New Roman"/>
          <w:sz w:val="24"/>
          <w:szCs w:val="24"/>
        </w:rPr>
        <w:t xml:space="preserve"> Lane employer as to why he did not request for the health information of </w:t>
      </w:r>
      <w:proofErr w:type="spellStart"/>
      <w:r w:rsidR="004430CA" w:rsidRPr="0016072D">
        <w:rPr>
          <w:rFonts w:ascii="Times New Roman" w:hAnsi="Times New Roman" w:cs="Times New Roman"/>
          <w:sz w:val="24"/>
          <w:szCs w:val="24"/>
        </w:rPr>
        <w:t>Mr</w:t>
      </w:r>
      <w:proofErr w:type="spellEnd"/>
      <w:r w:rsidR="004430CA" w:rsidRPr="0016072D">
        <w:rPr>
          <w:rFonts w:ascii="Times New Roman" w:hAnsi="Times New Roman" w:cs="Times New Roman"/>
          <w:sz w:val="24"/>
          <w:szCs w:val="24"/>
        </w:rPr>
        <w:t xml:space="preserve"> Lane upon employing him so as to know how to handle him. The tribunal should respond to his case by requesting </w:t>
      </w:r>
      <w:proofErr w:type="spellStart"/>
      <w:r w:rsidR="004430CA" w:rsidRPr="0016072D">
        <w:rPr>
          <w:rFonts w:ascii="Times New Roman" w:hAnsi="Times New Roman" w:cs="Times New Roman"/>
          <w:sz w:val="24"/>
          <w:szCs w:val="24"/>
        </w:rPr>
        <w:t>Adga</w:t>
      </w:r>
      <w:proofErr w:type="spellEnd"/>
      <w:r w:rsidR="004430CA" w:rsidRPr="0016072D">
        <w:rPr>
          <w:rFonts w:ascii="Times New Roman" w:hAnsi="Times New Roman" w:cs="Times New Roman"/>
          <w:sz w:val="24"/>
          <w:szCs w:val="24"/>
        </w:rPr>
        <w:t xml:space="preserve"> to </w:t>
      </w:r>
      <w:proofErr w:type="spellStart"/>
      <w:r w:rsidR="004430CA" w:rsidRPr="0016072D">
        <w:rPr>
          <w:rFonts w:ascii="Times New Roman" w:hAnsi="Times New Roman" w:cs="Times New Roman"/>
          <w:sz w:val="24"/>
          <w:szCs w:val="24"/>
        </w:rPr>
        <w:t>to</w:t>
      </w:r>
      <w:proofErr w:type="spellEnd"/>
      <w:r w:rsidR="004430CA" w:rsidRPr="0016072D">
        <w:rPr>
          <w:rFonts w:ascii="Times New Roman" w:hAnsi="Times New Roman" w:cs="Times New Roman"/>
          <w:sz w:val="24"/>
          <w:szCs w:val="24"/>
        </w:rPr>
        <w:t xml:space="preserve"> respect the  law and because of  employing Lane and terminating his contract instantly they should compensate him and next time upon hiring an employee they should ask for the health information so as to know  how to handle them.</w:t>
      </w:r>
    </w:p>
    <w:p w:rsidR="00115926" w:rsidRPr="0016072D" w:rsidRDefault="00115926" w:rsidP="0016072D">
      <w:pPr>
        <w:spacing w:line="480" w:lineRule="auto"/>
        <w:rPr>
          <w:rFonts w:ascii="Times New Roman" w:hAnsi="Times New Roman" w:cs="Times New Roman"/>
          <w:sz w:val="24"/>
          <w:szCs w:val="24"/>
        </w:rPr>
      </w:pPr>
    </w:p>
    <w:p w:rsidR="00115926" w:rsidRPr="0016072D" w:rsidRDefault="0016072D" w:rsidP="0016072D">
      <w:pPr>
        <w:spacing w:line="480" w:lineRule="auto"/>
        <w:rPr>
          <w:rFonts w:ascii="Times New Roman" w:hAnsi="Times New Roman" w:cs="Times New Roman"/>
          <w:b/>
          <w:sz w:val="24"/>
          <w:szCs w:val="24"/>
        </w:rPr>
      </w:pPr>
      <w:r w:rsidRPr="0016072D">
        <w:rPr>
          <w:rFonts w:ascii="Times New Roman" w:hAnsi="Times New Roman" w:cs="Times New Roman"/>
          <w:sz w:val="24"/>
          <w:szCs w:val="24"/>
        </w:rPr>
        <w:t xml:space="preserve">What </w:t>
      </w:r>
      <w:proofErr w:type="gramStart"/>
      <w:r w:rsidR="00115926" w:rsidRPr="0016072D">
        <w:rPr>
          <w:rFonts w:ascii="Times New Roman" w:hAnsi="Times New Roman" w:cs="Times New Roman"/>
          <w:b/>
          <w:sz w:val="24"/>
          <w:szCs w:val="24"/>
        </w:rPr>
        <w:t>Do</w:t>
      </w:r>
      <w:proofErr w:type="gramEnd"/>
      <w:r w:rsidR="00115926" w:rsidRPr="0016072D">
        <w:rPr>
          <w:rFonts w:ascii="Times New Roman" w:hAnsi="Times New Roman" w:cs="Times New Roman"/>
          <w:b/>
          <w:sz w:val="24"/>
          <w:szCs w:val="24"/>
        </w:rPr>
        <w:t xml:space="preserve"> you think should factor into the tribunal’s decision?</w:t>
      </w:r>
    </w:p>
    <w:p w:rsidR="0016072D" w:rsidRPr="0016072D" w:rsidRDefault="0016072D" w:rsidP="0016072D">
      <w:pPr>
        <w:spacing w:line="480" w:lineRule="auto"/>
        <w:rPr>
          <w:rFonts w:ascii="Times New Roman" w:hAnsi="Times New Roman" w:cs="Times New Roman"/>
          <w:sz w:val="24"/>
          <w:szCs w:val="24"/>
        </w:rPr>
      </w:pPr>
      <w:r w:rsidRPr="0016072D">
        <w:rPr>
          <w:rFonts w:ascii="Times New Roman" w:hAnsi="Times New Roman" w:cs="Times New Roman"/>
          <w:b/>
          <w:sz w:val="24"/>
          <w:szCs w:val="24"/>
        </w:rPr>
        <w:t xml:space="preserve">               </w:t>
      </w:r>
      <w:r w:rsidRPr="0016072D">
        <w:rPr>
          <w:rFonts w:ascii="Times New Roman" w:hAnsi="Times New Roman" w:cs="Times New Roman"/>
          <w:sz w:val="24"/>
          <w:szCs w:val="24"/>
        </w:rPr>
        <w:t xml:space="preserve">The law in Canada requires you get health information about your employee after you employ him or her. </w:t>
      </w:r>
      <w:proofErr w:type="spellStart"/>
      <w:r w:rsidRPr="0016072D">
        <w:rPr>
          <w:rFonts w:ascii="Times New Roman" w:hAnsi="Times New Roman" w:cs="Times New Roman"/>
          <w:sz w:val="24"/>
          <w:szCs w:val="24"/>
        </w:rPr>
        <w:t>Adga</w:t>
      </w:r>
      <w:proofErr w:type="spellEnd"/>
      <w:r w:rsidRPr="0016072D">
        <w:rPr>
          <w:rFonts w:ascii="Times New Roman" w:hAnsi="Times New Roman" w:cs="Times New Roman"/>
          <w:sz w:val="24"/>
          <w:szCs w:val="24"/>
        </w:rPr>
        <w:t xml:space="preserve"> </w:t>
      </w:r>
      <w:proofErr w:type="gramStart"/>
      <w:r w:rsidRPr="0016072D">
        <w:rPr>
          <w:rFonts w:ascii="Times New Roman" w:hAnsi="Times New Roman" w:cs="Times New Roman"/>
          <w:sz w:val="24"/>
          <w:szCs w:val="24"/>
        </w:rPr>
        <w:t>company</w:t>
      </w:r>
      <w:proofErr w:type="gramEnd"/>
      <w:r w:rsidRPr="0016072D">
        <w:rPr>
          <w:rFonts w:ascii="Times New Roman" w:hAnsi="Times New Roman" w:cs="Times New Roman"/>
          <w:sz w:val="24"/>
          <w:szCs w:val="24"/>
        </w:rPr>
        <w:t xml:space="preserve"> did not request for this information after employing </w:t>
      </w:r>
      <w:proofErr w:type="spellStart"/>
      <w:r w:rsidRPr="0016072D">
        <w:rPr>
          <w:rFonts w:ascii="Times New Roman" w:hAnsi="Times New Roman" w:cs="Times New Roman"/>
          <w:sz w:val="24"/>
          <w:szCs w:val="24"/>
        </w:rPr>
        <w:t>Mr</w:t>
      </w:r>
      <w:proofErr w:type="spellEnd"/>
      <w:r w:rsidRPr="0016072D">
        <w:rPr>
          <w:rFonts w:ascii="Times New Roman" w:hAnsi="Times New Roman" w:cs="Times New Roman"/>
          <w:sz w:val="24"/>
          <w:szCs w:val="24"/>
        </w:rPr>
        <w:t xml:space="preserve"> Lane. Also the tribunal in their decision will factor in the health conditions of </w:t>
      </w:r>
      <w:proofErr w:type="spellStart"/>
      <w:r w:rsidRPr="0016072D">
        <w:rPr>
          <w:rFonts w:ascii="Times New Roman" w:hAnsi="Times New Roman" w:cs="Times New Roman"/>
          <w:sz w:val="24"/>
          <w:szCs w:val="24"/>
        </w:rPr>
        <w:t>Mr</w:t>
      </w:r>
      <w:proofErr w:type="spellEnd"/>
      <w:r w:rsidRPr="0016072D">
        <w:rPr>
          <w:rFonts w:ascii="Times New Roman" w:hAnsi="Times New Roman" w:cs="Times New Roman"/>
          <w:sz w:val="24"/>
          <w:szCs w:val="24"/>
        </w:rPr>
        <w:t xml:space="preserve"> </w:t>
      </w:r>
      <w:proofErr w:type="gramStart"/>
      <w:r w:rsidRPr="0016072D">
        <w:rPr>
          <w:rFonts w:ascii="Times New Roman" w:hAnsi="Times New Roman" w:cs="Times New Roman"/>
          <w:sz w:val="24"/>
          <w:szCs w:val="24"/>
        </w:rPr>
        <w:t>lane</w:t>
      </w:r>
      <w:proofErr w:type="gramEnd"/>
      <w:r w:rsidRPr="0016072D">
        <w:rPr>
          <w:rFonts w:ascii="Times New Roman" w:hAnsi="Times New Roman" w:cs="Times New Roman"/>
          <w:sz w:val="24"/>
          <w:szCs w:val="24"/>
        </w:rPr>
        <w:t xml:space="preserve"> and the previous employers comment in his working conditions and discipline.</w:t>
      </w:r>
    </w:p>
    <w:p w:rsidR="00115926" w:rsidRDefault="00115926">
      <w:pPr>
        <w:rPr>
          <w:rFonts w:ascii="Times New Roman" w:hAnsi="Times New Roman" w:cs="Times New Roman"/>
          <w:sz w:val="24"/>
          <w:szCs w:val="24"/>
        </w:rPr>
      </w:pPr>
    </w:p>
    <w:p w:rsidR="0016072D" w:rsidRDefault="0016072D">
      <w:pPr>
        <w:rPr>
          <w:rFonts w:ascii="Times New Roman" w:hAnsi="Times New Roman" w:cs="Times New Roman"/>
          <w:sz w:val="24"/>
          <w:szCs w:val="24"/>
        </w:rPr>
      </w:pPr>
    </w:p>
    <w:p w:rsidR="0016072D" w:rsidRDefault="0016072D">
      <w:pPr>
        <w:rPr>
          <w:rFonts w:ascii="Times New Roman" w:hAnsi="Times New Roman" w:cs="Times New Roman"/>
          <w:sz w:val="24"/>
          <w:szCs w:val="24"/>
        </w:rPr>
      </w:pPr>
    </w:p>
    <w:p w:rsidR="0016072D" w:rsidRDefault="0016072D">
      <w:pPr>
        <w:rPr>
          <w:rFonts w:ascii="Times New Roman" w:hAnsi="Times New Roman" w:cs="Times New Roman"/>
          <w:sz w:val="24"/>
          <w:szCs w:val="24"/>
        </w:rPr>
      </w:pPr>
    </w:p>
    <w:p w:rsidR="0016072D" w:rsidRDefault="0016072D">
      <w:pPr>
        <w:rPr>
          <w:rFonts w:ascii="Times New Roman" w:hAnsi="Times New Roman" w:cs="Times New Roman"/>
          <w:sz w:val="24"/>
          <w:szCs w:val="24"/>
        </w:rPr>
      </w:pPr>
    </w:p>
    <w:p w:rsidR="0016072D" w:rsidRDefault="0016072D">
      <w:pPr>
        <w:rPr>
          <w:rFonts w:ascii="Times New Roman" w:hAnsi="Times New Roman" w:cs="Times New Roman"/>
          <w:sz w:val="24"/>
          <w:szCs w:val="24"/>
        </w:rPr>
      </w:pPr>
    </w:p>
    <w:p w:rsidR="0016072D" w:rsidRDefault="0016072D">
      <w:pPr>
        <w:rPr>
          <w:rFonts w:ascii="Times New Roman" w:hAnsi="Times New Roman" w:cs="Times New Roman"/>
          <w:sz w:val="24"/>
          <w:szCs w:val="24"/>
        </w:rPr>
      </w:pPr>
    </w:p>
    <w:p w:rsidR="0016072D" w:rsidRPr="00C6181F" w:rsidRDefault="00677F2B">
      <w:pPr>
        <w:rPr>
          <w:rFonts w:ascii="Times New Roman" w:hAnsi="Times New Roman" w:cs="Times New Roman"/>
          <w:b/>
          <w:sz w:val="24"/>
          <w:szCs w:val="24"/>
        </w:rPr>
      </w:pPr>
      <w:r w:rsidRPr="00C6181F">
        <w:rPr>
          <w:rFonts w:ascii="Times New Roman" w:hAnsi="Times New Roman" w:cs="Times New Roman"/>
          <w:b/>
          <w:sz w:val="24"/>
          <w:szCs w:val="24"/>
        </w:rPr>
        <w:lastRenderedPageBreak/>
        <w:t xml:space="preserve">#### </w:t>
      </w:r>
      <w:proofErr w:type="gramStart"/>
      <w:r w:rsidRPr="00C6181F">
        <w:rPr>
          <w:rFonts w:ascii="Times New Roman" w:hAnsi="Times New Roman" w:cs="Times New Roman"/>
          <w:b/>
          <w:sz w:val="24"/>
          <w:szCs w:val="24"/>
        </w:rPr>
        <w:t>discussion</w:t>
      </w:r>
      <w:proofErr w:type="gramEnd"/>
      <w:r w:rsidRPr="00C6181F">
        <w:rPr>
          <w:rFonts w:ascii="Times New Roman" w:hAnsi="Times New Roman" w:cs="Times New Roman"/>
          <w:b/>
          <w:sz w:val="24"/>
          <w:szCs w:val="24"/>
        </w:rPr>
        <w:t xml:space="preserve"> 1</w:t>
      </w:r>
    </w:p>
    <w:p w:rsidR="0016072D" w:rsidRDefault="00677F2B" w:rsidP="00C6181F">
      <w:pPr>
        <w:spacing w:line="480" w:lineRule="auto"/>
        <w:rPr>
          <w:rFonts w:ascii="Times New Roman" w:hAnsi="Times New Roman" w:cs="Times New Roman"/>
          <w:sz w:val="24"/>
          <w:szCs w:val="24"/>
        </w:rPr>
      </w:pPr>
      <w:r>
        <w:rPr>
          <w:rFonts w:ascii="Times New Roman" w:hAnsi="Times New Roman" w:cs="Times New Roman"/>
          <w:sz w:val="24"/>
          <w:szCs w:val="24"/>
        </w:rPr>
        <w:t xml:space="preserve">                              Basing this case on the facts that </w:t>
      </w:r>
      <w:proofErr w:type="spellStart"/>
      <w:r>
        <w:rPr>
          <w:rFonts w:ascii="Times New Roman" w:hAnsi="Times New Roman" w:cs="Times New Roman"/>
          <w:sz w:val="24"/>
          <w:szCs w:val="24"/>
        </w:rPr>
        <w:t>Backmirzie</w:t>
      </w:r>
      <w:proofErr w:type="spellEnd"/>
      <w:r>
        <w:rPr>
          <w:rFonts w:ascii="Times New Roman" w:hAnsi="Times New Roman" w:cs="Times New Roman"/>
          <w:sz w:val="24"/>
          <w:szCs w:val="24"/>
        </w:rPr>
        <w:t xml:space="preserve"> had been told to pick up his Valuable rugs, the main argument that the company would advance towards the stolen rags is that they had already given a warning but </w:t>
      </w:r>
      <w:proofErr w:type="spellStart"/>
      <w:r>
        <w:rPr>
          <w:rFonts w:ascii="Times New Roman" w:hAnsi="Times New Roman" w:cs="Times New Roman"/>
          <w:sz w:val="24"/>
          <w:szCs w:val="24"/>
        </w:rPr>
        <w:t>Backmirzie</w:t>
      </w:r>
      <w:proofErr w:type="spellEnd"/>
      <w:r>
        <w:rPr>
          <w:rFonts w:ascii="Times New Roman" w:hAnsi="Times New Roman" w:cs="Times New Roman"/>
          <w:sz w:val="24"/>
          <w:szCs w:val="24"/>
        </w:rPr>
        <w:t xml:space="preserve"> took it for granted. Though it would be difficult for </w:t>
      </w:r>
      <w:proofErr w:type="spellStart"/>
      <w:r>
        <w:rPr>
          <w:rFonts w:ascii="Times New Roman" w:hAnsi="Times New Roman" w:cs="Times New Roman"/>
          <w:sz w:val="24"/>
          <w:szCs w:val="24"/>
        </w:rPr>
        <w:t>Backmirzie</w:t>
      </w:r>
      <w:proofErr w:type="spellEnd"/>
      <w:r>
        <w:rPr>
          <w:rFonts w:ascii="Times New Roman" w:hAnsi="Times New Roman" w:cs="Times New Roman"/>
          <w:sz w:val="24"/>
          <w:szCs w:val="24"/>
        </w:rPr>
        <w:t xml:space="preserve"> to accept it was because of his ignorance that his rugs were stolen, the company should on the other hand secured the rugs since the owner had already told them to take care of them until he come for them. The argument is likely to end up in the </w:t>
      </w:r>
      <w:r w:rsidR="00C6181F">
        <w:rPr>
          <w:rFonts w:ascii="Times New Roman" w:hAnsi="Times New Roman" w:cs="Times New Roman"/>
          <w:sz w:val="24"/>
          <w:szCs w:val="24"/>
        </w:rPr>
        <w:t>court, but</w:t>
      </w:r>
      <w:r>
        <w:rPr>
          <w:rFonts w:ascii="Times New Roman" w:hAnsi="Times New Roman" w:cs="Times New Roman"/>
          <w:sz w:val="24"/>
          <w:szCs w:val="24"/>
        </w:rPr>
        <w:t xml:space="preserve"> the court is likely to </w:t>
      </w:r>
      <w:r w:rsidR="00C6181F">
        <w:rPr>
          <w:rFonts w:ascii="Times New Roman" w:hAnsi="Times New Roman" w:cs="Times New Roman"/>
          <w:sz w:val="24"/>
          <w:szCs w:val="24"/>
        </w:rPr>
        <w:t>advise</w:t>
      </w:r>
      <w:r>
        <w:rPr>
          <w:rFonts w:ascii="Times New Roman" w:hAnsi="Times New Roman" w:cs="Times New Roman"/>
          <w:sz w:val="24"/>
          <w:szCs w:val="24"/>
        </w:rPr>
        <w:t xml:space="preserve"> them to solve the matter out of court because there was no legal agreement </w:t>
      </w:r>
      <w:r w:rsidR="00C6181F">
        <w:rPr>
          <w:rFonts w:ascii="Times New Roman" w:hAnsi="Times New Roman" w:cs="Times New Roman"/>
          <w:sz w:val="24"/>
          <w:szCs w:val="24"/>
        </w:rPr>
        <w:t xml:space="preserve">and it was not the intention of the company for the rugs to be stolen since they had already signaled </w:t>
      </w:r>
      <w:proofErr w:type="spellStart"/>
      <w:r w:rsidR="00C6181F">
        <w:rPr>
          <w:rFonts w:ascii="Times New Roman" w:hAnsi="Times New Roman" w:cs="Times New Roman"/>
          <w:sz w:val="24"/>
          <w:szCs w:val="24"/>
        </w:rPr>
        <w:t>Backmirzie</w:t>
      </w:r>
      <w:proofErr w:type="spellEnd"/>
      <w:r w:rsidR="00C6181F">
        <w:rPr>
          <w:rFonts w:ascii="Times New Roman" w:hAnsi="Times New Roman" w:cs="Times New Roman"/>
          <w:sz w:val="24"/>
          <w:szCs w:val="24"/>
        </w:rPr>
        <w:t xml:space="preserve"> to take them due to insecurity issues. Yes, my answer is based on the fact that the owner of the store had given </w:t>
      </w:r>
      <w:proofErr w:type="spellStart"/>
      <w:r w:rsidR="00C6181F">
        <w:rPr>
          <w:rFonts w:ascii="Times New Roman" w:hAnsi="Times New Roman" w:cs="Times New Roman"/>
          <w:sz w:val="24"/>
          <w:szCs w:val="24"/>
        </w:rPr>
        <w:t>Backmirzie</w:t>
      </w:r>
      <w:proofErr w:type="spellEnd"/>
      <w:r w:rsidR="00C6181F">
        <w:rPr>
          <w:rFonts w:ascii="Times New Roman" w:hAnsi="Times New Roman" w:cs="Times New Roman"/>
          <w:sz w:val="24"/>
          <w:szCs w:val="24"/>
        </w:rPr>
        <w:t xml:space="preserve"> a notice telling him to collect it before it is stolen.</w:t>
      </w:r>
    </w:p>
    <w:p w:rsidR="0016072D" w:rsidRDefault="003B5D9F">
      <w:pPr>
        <w:rPr>
          <w:rFonts w:ascii="Times New Roman" w:hAnsi="Times New Roman" w:cs="Times New Roman"/>
          <w:sz w:val="24"/>
          <w:szCs w:val="24"/>
        </w:rPr>
      </w:pPr>
      <w:r>
        <w:rPr>
          <w:rFonts w:ascii="Times New Roman" w:hAnsi="Times New Roman" w:cs="Times New Roman"/>
          <w:sz w:val="24"/>
          <w:szCs w:val="24"/>
        </w:rPr>
        <w:t xml:space="preserve">                                 </w:t>
      </w:r>
    </w:p>
    <w:p w:rsidR="003B5D9F" w:rsidRPr="00294263" w:rsidRDefault="003B5D9F">
      <w:pPr>
        <w:rPr>
          <w:rFonts w:ascii="Times New Roman" w:hAnsi="Times New Roman" w:cs="Times New Roman"/>
          <w:b/>
          <w:sz w:val="24"/>
          <w:szCs w:val="24"/>
        </w:rPr>
      </w:pPr>
      <w:r>
        <w:rPr>
          <w:rFonts w:ascii="Times New Roman" w:hAnsi="Times New Roman" w:cs="Times New Roman"/>
          <w:sz w:val="24"/>
          <w:szCs w:val="24"/>
        </w:rPr>
        <w:t xml:space="preserve">                                 </w:t>
      </w:r>
      <w:r w:rsidRPr="00294263">
        <w:rPr>
          <w:rFonts w:ascii="Times New Roman" w:hAnsi="Times New Roman" w:cs="Times New Roman"/>
          <w:b/>
          <w:sz w:val="24"/>
          <w:szCs w:val="24"/>
        </w:rPr>
        <w:t xml:space="preserve">#####discussion </w:t>
      </w:r>
      <w:r w:rsidR="00294263" w:rsidRPr="00294263">
        <w:rPr>
          <w:rFonts w:ascii="Times New Roman" w:hAnsi="Times New Roman" w:cs="Times New Roman"/>
          <w:b/>
          <w:sz w:val="24"/>
          <w:szCs w:val="24"/>
        </w:rPr>
        <w:t>2</w:t>
      </w:r>
    </w:p>
    <w:p w:rsidR="0016072D" w:rsidRDefault="003B5D9F">
      <w:pPr>
        <w:rPr>
          <w:rFonts w:ascii="Times New Roman" w:hAnsi="Times New Roman" w:cs="Times New Roman"/>
          <w:sz w:val="24"/>
          <w:szCs w:val="24"/>
        </w:rPr>
      </w:pPr>
      <w:r>
        <w:rPr>
          <w:rFonts w:ascii="Times New Roman" w:hAnsi="Times New Roman" w:cs="Times New Roman"/>
          <w:sz w:val="24"/>
          <w:szCs w:val="24"/>
        </w:rPr>
        <w:t xml:space="preserve">  </w:t>
      </w:r>
    </w:p>
    <w:p w:rsidR="0016072D" w:rsidRDefault="003B5D9F" w:rsidP="00294263">
      <w:pPr>
        <w:spacing w:line="480" w:lineRule="auto"/>
        <w:rPr>
          <w:rFonts w:ascii="Times New Roman" w:hAnsi="Times New Roman" w:cs="Times New Roman"/>
          <w:sz w:val="24"/>
          <w:szCs w:val="24"/>
        </w:rPr>
      </w:pPr>
      <w:r>
        <w:rPr>
          <w:rFonts w:ascii="Times New Roman" w:hAnsi="Times New Roman" w:cs="Times New Roman"/>
          <w:sz w:val="24"/>
          <w:szCs w:val="24"/>
        </w:rPr>
        <w:t xml:space="preserve">Under the Canadian law if one is ordered to pay for a child support as stated in the family act </w:t>
      </w:r>
      <w:r w:rsidR="00482F93">
        <w:rPr>
          <w:rFonts w:ascii="Times New Roman" w:hAnsi="Times New Roman" w:cs="Times New Roman"/>
          <w:sz w:val="24"/>
          <w:szCs w:val="24"/>
        </w:rPr>
        <w:t xml:space="preserve">and fails or the debt accumulates as a result </w:t>
      </w:r>
      <w:proofErr w:type="gramStart"/>
      <w:r w:rsidR="00482F93">
        <w:rPr>
          <w:rFonts w:ascii="Times New Roman" w:hAnsi="Times New Roman" w:cs="Times New Roman"/>
          <w:sz w:val="24"/>
          <w:szCs w:val="24"/>
        </w:rPr>
        <w:t>of  failure</w:t>
      </w:r>
      <w:proofErr w:type="gramEnd"/>
      <w:r w:rsidR="00482F93">
        <w:rPr>
          <w:rFonts w:ascii="Times New Roman" w:hAnsi="Times New Roman" w:cs="Times New Roman"/>
          <w:sz w:val="24"/>
          <w:szCs w:val="24"/>
        </w:rPr>
        <w:t xml:space="preserve"> to pay, a charge for the contempt of court may be placed on such a person for bleaching the law. </w:t>
      </w:r>
      <w:r w:rsidR="00241E80">
        <w:rPr>
          <w:rFonts w:ascii="Times New Roman" w:hAnsi="Times New Roman" w:cs="Times New Roman"/>
          <w:sz w:val="24"/>
          <w:szCs w:val="24"/>
        </w:rPr>
        <w:t xml:space="preserve">The court may require the </w:t>
      </w:r>
      <w:proofErr w:type="spellStart"/>
      <w:r w:rsidR="00241E80">
        <w:rPr>
          <w:rFonts w:ascii="Times New Roman" w:hAnsi="Times New Roman" w:cs="Times New Roman"/>
          <w:sz w:val="24"/>
          <w:szCs w:val="24"/>
        </w:rPr>
        <w:t>payor</w:t>
      </w:r>
      <w:proofErr w:type="spellEnd"/>
      <w:r w:rsidR="00241E80">
        <w:rPr>
          <w:rFonts w:ascii="Times New Roman" w:hAnsi="Times New Roman" w:cs="Times New Roman"/>
          <w:sz w:val="24"/>
          <w:szCs w:val="24"/>
        </w:rPr>
        <w:t xml:space="preserve"> to provide the security so as to convince the court that he will comply with the court order or pay $5,000 as a fine or if nothing else will ensure the </w:t>
      </w:r>
      <w:proofErr w:type="spellStart"/>
      <w:r w:rsidR="00241E80">
        <w:rPr>
          <w:rFonts w:ascii="Times New Roman" w:hAnsi="Times New Roman" w:cs="Times New Roman"/>
          <w:sz w:val="24"/>
          <w:szCs w:val="24"/>
        </w:rPr>
        <w:t>payor’s</w:t>
      </w:r>
      <w:proofErr w:type="spellEnd"/>
      <w:r w:rsidR="00241E80">
        <w:rPr>
          <w:rFonts w:ascii="Times New Roman" w:hAnsi="Times New Roman" w:cs="Times New Roman"/>
          <w:sz w:val="24"/>
          <w:szCs w:val="24"/>
        </w:rPr>
        <w:t xml:space="preserve"> comply with the order then he can be jailed for up</w:t>
      </w:r>
      <w:r w:rsidR="00294263">
        <w:rPr>
          <w:rFonts w:ascii="Times New Roman" w:hAnsi="Times New Roman" w:cs="Times New Roman"/>
          <w:sz w:val="24"/>
          <w:szCs w:val="24"/>
        </w:rPr>
        <w:t xml:space="preserve"> </w:t>
      </w:r>
      <w:r w:rsidR="00241E80">
        <w:rPr>
          <w:rFonts w:ascii="Times New Roman" w:hAnsi="Times New Roman" w:cs="Times New Roman"/>
          <w:sz w:val="24"/>
          <w:szCs w:val="24"/>
        </w:rPr>
        <w:t xml:space="preserve">to </w:t>
      </w:r>
      <w:proofErr w:type="gramStart"/>
      <w:r w:rsidR="00241E80">
        <w:rPr>
          <w:rFonts w:ascii="Times New Roman" w:hAnsi="Times New Roman" w:cs="Times New Roman"/>
          <w:sz w:val="24"/>
          <w:szCs w:val="24"/>
        </w:rPr>
        <w:t>30days .</w:t>
      </w:r>
      <w:proofErr w:type="gramEnd"/>
      <w:r w:rsidR="00241E80">
        <w:rPr>
          <w:rFonts w:ascii="Times New Roman" w:hAnsi="Times New Roman" w:cs="Times New Roman"/>
          <w:sz w:val="24"/>
          <w:szCs w:val="24"/>
        </w:rPr>
        <w:t xml:space="preserve"> </w:t>
      </w:r>
      <w:r w:rsidR="00294263">
        <w:rPr>
          <w:rFonts w:ascii="Times New Roman" w:hAnsi="Times New Roman" w:cs="Times New Roman"/>
          <w:sz w:val="24"/>
          <w:szCs w:val="24"/>
        </w:rPr>
        <w:t>If</w:t>
      </w:r>
      <w:r w:rsidR="00241E80">
        <w:rPr>
          <w:rFonts w:ascii="Times New Roman" w:hAnsi="Times New Roman" w:cs="Times New Roman"/>
          <w:sz w:val="24"/>
          <w:szCs w:val="24"/>
        </w:rPr>
        <w:t xml:space="preserve"> landscaping business was a </w:t>
      </w:r>
      <w:r w:rsidR="00294263">
        <w:rPr>
          <w:rFonts w:ascii="Times New Roman" w:hAnsi="Times New Roman" w:cs="Times New Roman"/>
          <w:sz w:val="24"/>
          <w:szCs w:val="24"/>
        </w:rPr>
        <w:t>corporation, then</w:t>
      </w:r>
      <w:r w:rsidR="00241E80">
        <w:rPr>
          <w:rFonts w:ascii="Times New Roman" w:hAnsi="Times New Roman" w:cs="Times New Roman"/>
          <w:sz w:val="24"/>
          <w:szCs w:val="24"/>
        </w:rPr>
        <w:t xml:space="preserve"> it will have to be shared among them so</w:t>
      </w:r>
      <w:r w:rsidR="00294263">
        <w:rPr>
          <w:rFonts w:ascii="Times New Roman" w:hAnsi="Times New Roman" w:cs="Times New Roman"/>
          <w:sz w:val="24"/>
          <w:szCs w:val="24"/>
        </w:rPr>
        <w:t xml:space="preserve"> as to cater for the child support by either selling shares or selling part of it.</w:t>
      </w:r>
    </w:p>
    <w:p w:rsidR="0016072D" w:rsidRDefault="0016072D">
      <w:pPr>
        <w:rPr>
          <w:rFonts w:ascii="Times New Roman" w:hAnsi="Times New Roman" w:cs="Times New Roman"/>
          <w:sz w:val="24"/>
          <w:szCs w:val="24"/>
        </w:rPr>
      </w:pPr>
    </w:p>
    <w:p w:rsidR="003B5D9F" w:rsidRDefault="003B5D9F">
      <w:pPr>
        <w:rPr>
          <w:rFonts w:ascii="Times New Roman" w:hAnsi="Times New Roman" w:cs="Times New Roman"/>
          <w:sz w:val="24"/>
          <w:szCs w:val="24"/>
        </w:rPr>
      </w:pPr>
    </w:p>
    <w:p w:rsidR="003B5D9F" w:rsidRDefault="003B5D9F">
      <w:pPr>
        <w:rPr>
          <w:rFonts w:ascii="Times New Roman" w:hAnsi="Times New Roman" w:cs="Times New Roman"/>
          <w:sz w:val="24"/>
          <w:szCs w:val="24"/>
        </w:rPr>
      </w:pPr>
    </w:p>
    <w:p w:rsidR="003B5D9F" w:rsidRDefault="003B5D9F">
      <w:pPr>
        <w:rPr>
          <w:rFonts w:ascii="Times New Roman" w:hAnsi="Times New Roman" w:cs="Times New Roman"/>
          <w:sz w:val="24"/>
          <w:szCs w:val="24"/>
        </w:rPr>
      </w:pPr>
    </w:p>
    <w:p w:rsidR="003B5D9F" w:rsidRDefault="003B5D9F">
      <w:pPr>
        <w:rPr>
          <w:rFonts w:ascii="Times New Roman" w:hAnsi="Times New Roman" w:cs="Times New Roman"/>
          <w:sz w:val="24"/>
          <w:szCs w:val="24"/>
        </w:rPr>
      </w:pPr>
    </w:p>
    <w:p w:rsidR="003B5D9F" w:rsidRDefault="003B5D9F">
      <w:pPr>
        <w:rPr>
          <w:rFonts w:ascii="Times New Roman" w:hAnsi="Times New Roman" w:cs="Times New Roman"/>
          <w:sz w:val="24"/>
          <w:szCs w:val="24"/>
        </w:rPr>
      </w:pPr>
    </w:p>
    <w:p w:rsidR="003B5D9F" w:rsidRDefault="003B5D9F">
      <w:pPr>
        <w:rPr>
          <w:rFonts w:ascii="Times New Roman" w:hAnsi="Times New Roman" w:cs="Times New Roman"/>
          <w:sz w:val="24"/>
          <w:szCs w:val="24"/>
        </w:rPr>
      </w:pPr>
    </w:p>
    <w:p w:rsidR="0016072D" w:rsidRPr="00115926" w:rsidRDefault="0016072D">
      <w:pPr>
        <w:rPr>
          <w:rFonts w:ascii="Times New Roman" w:hAnsi="Times New Roman" w:cs="Times New Roman"/>
          <w:sz w:val="24"/>
          <w:szCs w:val="24"/>
        </w:rPr>
      </w:pPr>
    </w:p>
    <w:sectPr w:rsidR="0016072D" w:rsidRPr="00115926" w:rsidSect="00D874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rsids>
    <w:rsidRoot w:val="00115926"/>
    <w:rsid w:val="00043172"/>
    <w:rsid w:val="00101CA8"/>
    <w:rsid w:val="00115926"/>
    <w:rsid w:val="00127C96"/>
    <w:rsid w:val="0016072D"/>
    <w:rsid w:val="001A559A"/>
    <w:rsid w:val="001B5BB1"/>
    <w:rsid w:val="0021695F"/>
    <w:rsid w:val="00241E80"/>
    <w:rsid w:val="0024427E"/>
    <w:rsid w:val="00294263"/>
    <w:rsid w:val="00346A60"/>
    <w:rsid w:val="00367C18"/>
    <w:rsid w:val="00370C91"/>
    <w:rsid w:val="003B5D9F"/>
    <w:rsid w:val="003D1242"/>
    <w:rsid w:val="00434F2E"/>
    <w:rsid w:val="004430CA"/>
    <w:rsid w:val="00482F93"/>
    <w:rsid w:val="00637E39"/>
    <w:rsid w:val="00677F2B"/>
    <w:rsid w:val="006A5DE7"/>
    <w:rsid w:val="009B5C75"/>
    <w:rsid w:val="00A81C66"/>
    <w:rsid w:val="00AD0526"/>
    <w:rsid w:val="00AF1E23"/>
    <w:rsid w:val="00B7783B"/>
    <w:rsid w:val="00B85C6A"/>
    <w:rsid w:val="00BB1EDF"/>
    <w:rsid w:val="00C6181F"/>
    <w:rsid w:val="00CE0993"/>
    <w:rsid w:val="00CF225A"/>
    <w:rsid w:val="00D53934"/>
    <w:rsid w:val="00D84C38"/>
    <w:rsid w:val="00D874FC"/>
    <w:rsid w:val="00D94F42"/>
    <w:rsid w:val="00ED0868"/>
    <w:rsid w:val="00F94F4F"/>
    <w:rsid w:val="00FC56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4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7D58A7-78D0-469A-9AAC-5AE49843E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2020-02-21T01:14:00Z</dcterms:created>
  <dcterms:modified xsi:type="dcterms:W3CDTF">2020-02-21T04:02:00Z</dcterms:modified>
</cp:coreProperties>
</file>